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06" w:rsidRPr="00FC45C3" w:rsidRDefault="00085F06" w:rsidP="00137051">
      <w:pPr>
        <w:spacing w:after="0" w:line="240" w:lineRule="auto"/>
        <w:rPr>
          <w:rFonts w:ascii="Times New Roman" w:hAnsi="Times New Roman" w:cs="Times New Roman"/>
        </w:rPr>
      </w:pPr>
      <w:r w:rsidRPr="00FC45C3">
        <w:rPr>
          <w:b/>
          <w:sz w:val="28"/>
          <w:szCs w:val="28"/>
        </w:rPr>
        <w:t xml:space="preserve">              </w:t>
      </w:r>
      <w:r w:rsidR="00143595" w:rsidRPr="00FC45C3">
        <w:rPr>
          <w:b/>
          <w:sz w:val="28"/>
          <w:szCs w:val="28"/>
        </w:rPr>
        <w:t xml:space="preserve">  </w:t>
      </w:r>
      <w:r w:rsidR="00D8796E" w:rsidRPr="00FC45C3">
        <w:rPr>
          <w:b/>
          <w:sz w:val="28"/>
          <w:szCs w:val="28"/>
        </w:rPr>
        <w:t xml:space="preserve">   </w:t>
      </w:r>
      <w:r w:rsidR="006D13FE" w:rsidRPr="00FC45C3">
        <w:rPr>
          <w:b/>
          <w:sz w:val="28"/>
          <w:szCs w:val="28"/>
        </w:rPr>
        <w:t xml:space="preserve">    </w:t>
      </w:r>
      <w:r w:rsidR="00D8796E" w:rsidRPr="00FC45C3">
        <w:rPr>
          <w:b/>
          <w:sz w:val="28"/>
          <w:szCs w:val="28"/>
        </w:rPr>
        <w:t xml:space="preserve"> </w:t>
      </w:r>
      <w:r w:rsidR="006D13FE" w:rsidRPr="00FC45C3">
        <w:rPr>
          <w:b/>
          <w:sz w:val="28"/>
          <w:szCs w:val="28"/>
        </w:rPr>
        <w:t xml:space="preserve"> </w:t>
      </w:r>
      <w:r w:rsidR="00CE7262" w:rsidRPr="00FC45C3">
        <w:rPr>
          <w:b/>
          <w:sz w:val="28"/>
          <w:szCs w:val="28"/>
        </w:rPr>
        <w:t xml:space="preserve">         </w:t>
      </w:r>
      <w:r w:rsidR="006D13FE" w:rsidRPr="00FC45C3">
        <w:rPr>
          <w:b/>
          <w:sz w:val="28"/>
          <w:szCs w:val="28"/>
        </w:rPr>
        <w:t xml:space="preserve"> </w:t>
      </w:r>
      <w:r w:rsidR="00D8796E" w:rsidRPr="00FC45C3">
        <w:rPr>
          <w:b/>
          <w:sz w:val="28"/>
          <w:szCs w:val="28"/>
        </w:rPr>
        <w:t xml:space="preserve"> </w:t>
      </w:r>
      <w:r w:rsidRPr="00FC45C3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FC45C3">
        <w:rPr>
          <w:rFonts w:ascii="Times New Roman" w:hAnsi="Times New Roman" w:cs="Times New Roman"/>
        </w:rPr>
        <w:t xml:space="preserve">   </w:t>
      </w:r>
    </w:p>
    <w:p w:rsidR="00085F06" w:rsidRPr="00FC45C3" w:rsidRDefault="006D13FE" w:rsidP="00085F06">
      <w:pPr>
        <w:spacing w:after="0" w:line="240" w:lineRule="auto"/>
        <w:rPr>
          <w:rFonts w:ascii="Times New Roman" w:hAnsi="Times New Roman" w:cs="Times New Roman"/>
          <w:b/>
        </w:rPr>
      </w:pPr>
      <w:r w:rsidRPr="00FC45C3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E7262" w:rsidRPr="00FC45C3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85F06" w:rsidRPr="00FC45C3">
        <w:rPr>
          <w:rFonts w:ascii="Times New Roman" w:hAnsi="Times New Roman" w:cs="Times New Roman"/>
          <w:b/>
          <w:sz w:val="26"/>
          <w:szCs w:val="26"/>
        </w:rPr>
        <w:t>MINISTERUL APĂRĂRII NAŢIONALE</w:t>
      </w:r>
      <w:r w:rsidR="000C1CDB" w:rsidRPr="00FC45C3">
        <w:rPr>
          <w:rFonts w:ascii="Times New Roman" w:hAnsi="Times New Roman" w:cs="Times New Roman"/>
          <w:b/>
          <w:sz w:val="26"/>
          <w:szCs w:val="26"/>
        </w:rPr>
        <w:tab/>
      </w:r>
      <w:r w:rsidR="000C1CDB" w:rsidRPr="00FC45C3">
        <w:rPr>
          <w:rFonts w:ascii="Times New Roman" w:hAnsi="Times New Roman" w:cs="Times New Roman"/>
          <w:b/>
          <w:sz w:val="26"/>
          <w:szCs w:val="26"/>
        </w:rPr>
        <w:tab/>
      </w:r>
      <w:r w:rsidR="000C1CDB" w:rsidRPr="00FC45C3">
        <w:rPr>
          <w:rFonts w:ascii="Times New Roman" w:hAnsi="Times New Roman" w:cs="Times New Roman"/>
          <w:b/>
          <w:sz w:val="26"/>
          <w:szCs w:val="26"/>
        </w:rPr>
        <w:tab/>
      </w:r>
      <w:r w:rsidR="000C1CDB" w:rsidRPr="00FC45C3">
        <w:rPr>
          <w:rFonts w:ascii="Times New Roman" w:hAnsi="Times New Roman" w:cs="Times New Roman"/>
          <w:b/>
          <w:sz w:val="26"/>
          <w:szCs w:val="26"/>
        </w:rPr>
        <w:tab/>
      </w:r>
      <w:r w:rsidR="000C1CDB" w:rsidRPr="00FC45C3">
        <w:rPr>
          <w:rFonts w:ascii="Times New Roman" w:hAnsi="Times New Roman" w:cs="Times New Roman"/>
          <w:b/>
          <w:sz w:val="26"/>
          <w:szCs w:val="26"/>
        </w:rPr>
        <w:tab/>
      </w:r>
      <w:r w:rsidR="00085F06" w:rsidRPr="00FC45C3">
        <w:rPr>
          <w:rFonts w:ascii="Times New Roman" w:hAnsi="Times New Roman" w:cs="Times New Roman"/>
          <w:b/>
        </w:rPr>
        <w:t xml:space="preserve">                                         </w:t>
      </w:r>
    </w:p>
    <w:p w:rsidR="00085F06" w:rsidRPr="00FC45C3" w:rsidRDefault="00255F7A" w:rsidP="006D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5C3">
        <w:rPr>
          <w:rFonts w:ascii="Times New Roman" w:hAnsi="Times New Roman" w:cs="Times New Roman"/>
          <w:b/>
          <w:sz w:val="24"/>
          <w:szCs w:val="24"/>
        </w:rPr>
        <w:t>CLUBUL SPORTIV AL ARMATEI</w:t>
      </w:r>
      <w:r w:rsidR="005B6571" w:rsidRPr="00FC45C3">
        <w:rPr>
          <w:rFonts w:ascii="Times New Roman" w:hAnsi="Times New Roman" w:cs="Times New Roman"/>
          <w:b/>
          <w:sz w:val="24"/>
          <w:szCs w:val="24"/>
        </w:rPr>
        <w:t xml:space="preserve"> STEAUA </w:t>
      </w:r>
      <w:r w:rsidRPr="00FC45C3">
        <w:rPr>
          <w:rFonts w:ascii="Times New Roman" w:hAnsi="Times New Roman" w:cs="Times New Roman"/>
          <w:b/>
          <w:sz w:val="24"/>
          <w:szCs w:val="24"/>
        </w:rPr>
        <w:t>BUCUREȘTI</w:t>
      </w:r>
    </w:p>
    <w:p w:rsidR="00085F06" w:rsidRPr="00FC45C3" w:rsidRDefault="00085F06" w:rsidP="005E7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06" w:rsidRPr="00FC45C3" w:rsidRDefault="00085F06" w:rsidP="005E7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C82" w:rsidRPr="00FC45C3" w:rsidRDefault="00CF6C82" w:rsidP="00D87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48D" w:rsidRPr="00FC45C3" w:rsidRDefault="0069148D" w:rsidP="00D87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5C3">
        <w:rPr>
          <w:rFonts w:ascii="Times New Roman" w:hAnsi="Times New Roman" w:cs="Times New Roman"/>
          <w:b/>
          <w:i/>
          <w:sz w:val="28"/>
          <w:szCs w:val="28"/>
        </w:rPr>
        <w:t xml:space="preserve">BUGETUL </w:t>
      </w:r>
      <w:r w:rsidR="00150075" w:rsidRPr="00FC45C3">
        <w:rPr>
          <w:rFonts w:ascii="Times New Roman" w:hAnsi="Times New Roman" w:cs="Times New Roman"/>
          <w:b/>
          <w:i/>
          <w:sz w:val="28"/>
          <w:szCs w:val="28"/>
        </w:rPr>
        <w:t xml:space="preserve">CLUBULUI SPORTIV AL ARMATEI STEAUA </w:t>
      </w:r>
      <w:r w:rsidR="00255F7A" w:rsidRPr="00FC45C3">
        <w:rPr>
          <w:rFonts w:ascii="Times New Roman" w:hAnsi="Times New Roman" w:cs="Times New Roman"/>
          <w:b/>
          <w:i/>
          <w:sz w:val="28"/>
          <w:szCs w:val="28"/>
        </w:rPr>
        <w:t>BUCUREȘTI,</w:t>
      </w:r>
      <w:r w:rsidRPr="00FC45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9148D" w:rsidRPr="00FC45C3" w:rsidRDefault="0069148D" w:rsidP="00D87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5C3">
        <w:rPr>
          <w:rFonts w:ascii="Times New Roman" w:hAnsi="Times New Roman" w:cs="Times New Roman"/>
          <w:b/>
          <w:i/>
          <w:sz w:val="28"/>
          <w:szCs w:val="28"/>
        </w:rPr>
        <w:t>aprobat conform Legii nr. 5/20</w:t>
      </w:r>
      <w:r w:rsidR="00CF6C82" w:rsidRPr="00FC45C3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FC45C3">
        <w:rPr>
          <w:rFonts w:ascii="Times New Roman" w:hAnsi="Times New Roman" w:cs="Times New Roman"/>
          <w:b/>
          <w:i/>
          <w:sz w:val="28"/>
          <w:szCs w:val="28"/>
        </w:rPr>
        <w:t xml:space="preserve"> privind bugetul de stat pe anul 20</w:t>
      </w:r>
      <w:r w:rsidR="00CF6C82" w:rsidRPr="00FC45C3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FC45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D8796E" w:rsidRPr="00FC45C3" w:rsidRDefault="0069148D" w:rsidP="00D33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5C3">
        <w:rPr>
          <w:rFonts w:ascii="Times New Roman" w:hAnsi="Times New Roman" w:cs="Times New Roman"/>
          <w:b/>
          <w:i/>
          <w:sz w:val="28"/>
          <w:szCs w:val="28"/>
        </w:rPr>
        <w:t>detaliat pe surse de finanţare, capitole bugetare şi titluri de cheltuieli</w:t>
      </w:r>
    </w:p>
    <w:p w:rsidR="00D8796E" w:rsidRPr="00FC45C3" w:rsidRDefault="00D8796E" w:rsidP="00D8796E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FC45C3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I  – credite de angajament</w:t>
      </w:r>
    </w:p>
    <w:p w:rsidR="00B90E70" w:rsidRPr="00FC45C3" w:rsidRDefault="00D8796E" w:rsidP="00D87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45C3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II – credite bugetare</w:t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BF13D7" w:rsidRPr="00FC45C3">
        <w:rPr>
          <w:rFonts w:ascii="Times New Roman" w:hAnsi="Times New Roman" w:cs="Times New Roman"/>
          <w:b/>
          <w:sz w:val="20"/>
          <w:szCs w:val="20"/>
        </w:rPr>
        <w:tab/>
      </w:r>
      <w:r w:rsidR="0069148D" w:rsidRPr="00FC45C3">
        <w:rPr>
          <w:rFonts w:ascii="Times New Roman" w:hAnsi="Times New Roman" w:cs="Times New Roman"/>
          <w:b/>
          <w:sz w:val="20"/>
          <w:szCs w:val="20"/>
        </w:rPr>
        <w:t>mii lei</w:t>
      </w:r>
    </w:p>
    <w:tbl>
      <w:tblPr>
        <w:tblW w:w="9810" w:type="dxa"/>
        <w:tblInd w:w="108" w:type="dxa"/>
        <w:tblLook w:val="04A0"/>
      </w:tblPr>
      <w:tblGrid>
        <w:gridCol w:w="915"/>
        <w:gridCol w:w="681"/>
        <w:gridCol w:w="3921"/>
        <w:gridCol w:w="1856"/>
        <w:gridCol w:w="2437"/>
      </w:tblGrid>
      <w:tr w:rsidR="00CF6C82" w:rsidRPr="00FC45C3" w:rsidTr="00CF6C82">
        <w:trPr>
          <w:trHeight w:val="1215"/>
          <w:tblHeader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Capitol/ Subcapitol/</w:t>
            </w:r>
          </w:p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Titlu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Program </w:t>
            </w: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2020</w:t>
            </w:r>
          </w:p>
        </w:tc>
      </w:tr>
      <w:tr w:rsidR="00CF6C82" w:rsidRPr="00FC45C3" w:rsidTr="00CF6C82">
        <w:trPr>
          <w:trHeight w:val="57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10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PROPRII - TOTAL VENITURI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F6C82" w:rsidRPr="00FC45C3" w:rsidRDefault="00371FC6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121.084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  VENITURI CURENTE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2.284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C.   VENITURI NEFISCALE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2.284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C1.  VENITURI DIN PROPRIETATE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</w:p>
        </w:tc>
      </w:tr>
      <w:tr w:rsidR="00CF6C82" w:rsidRPr="00FC45C3" w:rsidTr="00CF6C82">
        <w:trPr>
          <w:trHeight w:val="30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3010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DIN PROPRIETATE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05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A67B0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din concesiuni și î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nchirieri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A67B0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C2.  VÂNZĂ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BUNURI Ș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 SERVICII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2.134</w:t>
            </w:r>
          </w:p>
        </w:tc>
      </w:tr>
      <w:tr w:rsidR="00CF6C82" w:rsidRPr="00FC45C3" w:rsidTr="00CF6C82">
        <w:trPr>
          <w:trHeight w:val="30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3310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FC45C3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DIN PRESTĂRI DE SERVICII ȘI ALTE ACTIVITĂȚ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2.100</w:t>
            </w:r>
          </w:p>
        </w:tc>
      </w:tr>
      <w:tr w:rsidR="00CF6C82" w:rsidRPr="00FC45C3" w:rsidTr="00CF6C82">
        <w:trPr>
          <w:trHeight w:val="5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3310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55F7A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19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255F7A" w:rsidP="00255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din serbări și spectacole școlare,manifestări</w:t>
            </w:r>
            <w:r w:rsidR="002F611F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culturale,</w:t>
            </w:r>
            <w:r w:rsidR="002F611F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artistice și sportive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</w:t>
            </w:r>
          </w:p>
        </w:tc>
      </w:tr>
      <w:tr w:rsidR="00CF6C82" w:rsidRPr="00FC45C3" w:rsidTr="00CF6C82">
        <w:trPr>
          <w:trHeight w:val="42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3310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50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FC45C3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 venituri din prestări de servicii ș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 alte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activităț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1.500</w:t>
            </w:r>
          </w:p>
        </w:tc>
      </w:tr>
      <w:tr w:rsidR="00CF6C82" w:rsidRPr="00FC45C3" w:rsidTr="00CF6C82">
        <w:trPr>
          <w:trHeight w:val="30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3710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</w:t>
            </w:r>
            <w:r w:rsid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NSFERURI VOLUNTARE,  ALTELE DECÂT SUBVENȚ</w:t>
            </w: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IILE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3710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01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FC45C3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Donații și sponsoriză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</w:tr>
      <w:tr w:rsidR="00CF6C82" w:rsidRPr="00FC45C3" w:rsidTr="00CF6C8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 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FC45C3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IV.  SUBVENȚ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118.800</w:t>
            </w:r>
          </w:p>
        </w:tc>
      </w:tr>
      <w:tr w:rsidR="00CF6C82" w:rsidRPr="00FC45C3" w:rsidTr="00CF6C82">
        <w:trPr>
          <w:trHeight w:val="30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4310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FC45C3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SUBVENȚII DE LA ALTE ADMINISTRAȚ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118.800</w:t>
            </w:r>
          </w:p>
        </w:tc>
      </w:tr>
      <w:tr w:rsidR="00CF6C82" w:rsidRPr="00FC45C3" w:rsidTr="00CF6C82">
        <w:trPr>
          <w:trHeight w:val="6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4310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09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82" w:rsidRPr="00FC45C3" w:rsidRDefault="00A67B02" w:rsidP="002F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Subvenț</w:t>
            </w:r>
            <w:r w:rsidR="00CF6C82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ii </w:t>
            </w:r>
            <w:r w:rsidR="002F611F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pentru instituții publice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82" w:rsidRPr="00FC45C3" w:rsidRDefault="002F611F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118.800</w:t>
            </w:r>
          </w:p>
        </w:tc>
      </w:tr>
      <w:tr w:rsidR="00CF6C82" w:rsidRPr="00FC45C3" w:rsidTr="00137051">
        <w:trPr>
          <w:trHeight w:val="394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99FF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CF6C82" w:rsidRPr="00FC45C3" w:rsidRDefault="00CF6C82" w:rsidP="0091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CHELTUIELI </w:t>
            </w:r>
            <w:r w:rsidR="00A67B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CLUBUL SPORTIV AL ARMATEI STEAUA </w:t>
            </w:r>
            <w:r w:rsidR="00EF7B51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BUCUREȘTI</w:t>
            </w: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I. Credite de angajament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F6C82" w:rsidRPr="00FC45C3" w:rsidRDefault="00EF7B51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121.084</w:t>
            </w:r>
          </w:p>
        </w:tc>
      </w:tr>
      <w:tr w:rsidR="00CF6C82" w:rsidRPr="00FC45C3" w:rsidTr="00137051">
        <w:trPr>
          <w:trHeight w:val="375"/>
        </w:trPr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C82" w:rsidRPr="00FC45C3" w:rsidRDefault="00CF6C82" w:rsidP="00CF6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F6C82" w:rsidRPr="00FC45C3" w:rsidRDefault="00460B6E" w:rsidP="0046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II. Credite bugetare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F6C82" w:rsidRPr="00FC45C3" w:rsidRDefault="00EF7B51" w:rsidP="00CF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121.084</w:t>
            </w:r>
          </w:p>
        </w:tc>
      </w:tr>
      <w:tr w:rsidR="00B72C11" w:rsidRPr="00FC45C3" w:rsidTr="0029545F">
        <w:trPr>
          <w:trHeight w:val="336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6710</w:t>
            </w:r>
          </w:p>
        </w:tc>
        <w:tc>
          <w:tcPr>
            <w:tcW w:w="3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72C11" w:rsidRPr="00FC45C3" w:rsidRDefault="00A67B02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Cultură, recreere ș</w:t>
            </w:r>
            <w:r w:rsidR="00B72C11"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 religie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I. Credite de angajament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121.084</w:t>
            </w:r>
          </w:p>
        </w:tc>
      </w:tr>
      <w:tr w:rsidR="00B72C11" w:rsidRPr="00FC45C3" w:rsidTr="0029545F">
        <w:trPr>
          <w:trHeight w:val="255"/>
        </w:trPr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II. Credite bugetare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121.084</w:t>
            </w:r>
          </w:p>
        </w:tc>
      </w:tr>
      <w:tr w:rsidR="00B72C11" w:rsidRPr="00FC45C3" w:rsidTr="0029545F">
        <w:trPr>
          <w:trHeight w:val="345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 CURENTE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I. Credite de angajament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103.957</w:t>
            </w:r>
          </w:p>
        </w:tc>
      </w:tr>
      <w:tr w:rsidR="00B72C11" w:rsidRPr="00FC45C3" w:rsidTr="0029545F">
        <w:trPr>
          <w:trHeight w:val="264"/>
        </w:trPr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II. Credite bugetare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103.957</w:t>
            </w:r>
          </w:p>
        </w:tc>
      </w:tr>
      <w:tr w:rsidR="00B72C11" w:rsidRPr="00FC45C3" w:rsidTr="0029545F">
        <w:trPr>
          <w:trHeight w:val="336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i/>
                <w:color w:val="000000"/>
              </w:rPr>
              <w:t>10</w:t>
            </w:r>
          </w:p>
        </w:tc>
        <w:tc>
          <w:tcPr>
            <w:tcW w:w="3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</w:rPr>
              <w:t>TITLUL I      CHELTUIELI  DE  PERSONAL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I. Credite de angajament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69.017</w:t>
            </w:r>
          </w:p>
        </w:tc>
      </w:tr>
      <w:tr w:rsidR="00B72C11" w:rsidRPr="00FC45C3" w:rsidTr="0029545F">
        <w:trPr>
          <w:trHeight w:val="264"/>
        </w:trPr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II. Credite bugetare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69.017</w:t>
            </w:r>
          </w:p>
        </w:tc>
      </w:tr>
      <w:tr w:rsidR="00B72C11" w:rsidRPr="00FC45C3" w:rsidTr="0029545F">
        <w:trPr>
          <w:trHeight w:val="264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i/>
                <w:color w:val="000000"/>
              </w:rPr>
              <w:t>20</w:t>
            </w:r>
          </w:p>
        </w:tc>
        <w:tc>
          <w:tcPr>
            <w:tcW w:w="3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11" w:rsidRPr="00FC45C3" w:rsidRDefault="00A67B02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TITLUL II    BUNURI Ș</w:t>
            </w:r>
            <w:r w:rsidR="00B72C11" w:rsidRPr="00FC45C3">
              <w:rPr>
                <w:rFonts w:ascii="Times New Roman" w:eastAsia="Times New Roman" w:hAnsi="Times New Roman" w:cs="Times New Roman"/>
                <w:color w:val="000000"/>
              </w:rPr>
              <w:t>I SERVICII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I. Credite de angajament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34.940</w:t>
            </w:r>
          </w:p>
        </w:tc>
      </w:tr>
      <w:tr w:rsidR="00B72C11" w:rsidRPr="00FC45C3" w:rsidTr="0029545F">
        <w:trPr>
          <w:trHeight w:val="336"/>
        </w:trPr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II. Credite bugetare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34.940</w:t>
            </w:r>
          </w:p>
        </w:tc>
      </w:tr>
      <w:tr w:rsidR="00B72C11" w:rsidRPr="00FC45C3" w:rsidTr="0029545F">
        <w:trPr>
          <w:trHeight w:val="300"/>
        </w:trPr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i/>
                <w:color w:val="000000"/>
              </w:rPr>
              <w:t>71</w:t>
            </w:r>
          </w:p>
        </w:tc>
        <w:tc>
          <w:tcPr>
            <w:tcW w:w="3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</w:rPr>
              <w:t>TITLUL XIII  ACTIVE NEFINANCIARE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I. Credite de angajament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17.127</w:t>
            </w:r>
          </w:p>
        </w:tc>
      </w:tr>
      <w:tr w:rsidR="00B72C11" w:rsidRPr="00FC45C3" w:rsidTr="0029545F">
        <w:trPr>
          <w:trHeight w:val="255"/>
        </w:trPr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3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II. Credite bugetare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72C11" w:rsidRPr="00FC45C3" w:rsidRDefault="00B72C11" w:rsidP="0029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45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17.127</w:t>
            </w:r>
          </w:p>
        </w:tc>
      </w:tr>
    </w:tbl>
    <w:p w:rsidR="006D13FE" w:rsidRPr="00FC45C3" w:rsidRDefault="006D13FE" w:rsidP="00137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13FE" w:rsidRPr="00FC45C3" w:rsidSect="007C34C1">
      <w:footerReference w:type="default" r:id="rId7"/>
      <w:pgSz w:w="11906" w:h="16838" w:code="9"/>
      <w:pgMar w:top="680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06" w:rsidRDefault="00A63806" w:rsidP="00B4383D">
      <w:pPr>
        <w:spacing w:after="0" w:line="240" w:lineRule="auto"/>
      </w:pPr>
      <w:r>
        <w:separator/>
      </w:r>
    </w:p>
  </w:endnote>
  <w:endnote w:type="continuationSeparator" w:id="0">
    <w:p w:rsidR="00A63806" w:rsidRDefault="00A63806" w:rsidP="00B4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1112583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137051" w:rsidRDefault="00934D73">
            <w:pPr>
              <w:pStyle w:val="Footer"/>
              <w:jc w:val="center"/>
              <w:rPr>
                <w:sz w:val="20"/>
                <w:szCs w:val="24"/>
              </w:rPr>
            </w:pPr>
            <w:r w:rsidRPr="00B4383D">
              <w:rPr>
                <w:sz w:val="20"/>
                <w:szCs w:val="24"/>
              </w:rPr>
              <w:fldChar w:fldCharType="begin"/>
            </w:r>
            <w:r w:rsidR="00255F7A" w:rsidRPr="00B4383D">
              <w:rPr>
                <w:sz w:val="20"/>
              </w:rPr>
              <w:instrText xml:space="preserve"> PAGE </w:instrText>
            </w:r>
            <w:r w:rsidRPr="00B4383D">
              <w:rPr>
                <w:sz w:val="20"/>
                <w:szCs w:val="24"/>
              </w:rPr>
              <w:fldChar w:fldCharType="separate"/>
            </w:r>
            <w:r w:rsidR="00A67B02">
              <w:rPr>
                <w:noProof/>
                <w:sz w:val="20"/>
              </w:rPr>
              <w:t>1</w:t>
            </w:r>
            <w:r w:rsidRPr="00B4383D">
              <w:rPr>
                <w:sz w:val="20"/>
                <w:szCs w:val="24"/>
              </w:rPr>
              <w:fldChar w:fldCharType="end"/>
            </w:r>
            <w:r w:rsidR="00255F7A" w:rsidRPr="00B4383D">
              <w:rPr>
                <w:sz w:val="20"/>
              </w:rPr>
              <w:t xml:space="preserve"> din </w:t>
            </w:r>
            <w:r w:rsidR="00137051">
              <w:rPr>
                <w:sz w:val="20"/>
                <w:szCs w:val="24"/>
              </w:rPr>
              <w:t>1</w:t>
            </w:r>
          </w:p>
          <w:p w:rsidR="00255F7A" w:rsidRPr="00B4383D" w:rsidRDefault="00934D73">
            <w:pPr>
              <w:pStyle w:val="Footer"/>
              <w:jc w:val="center"/>
              <w:rPr>
                <w:sz w:val="20"/>
              </w:rPr>
            </w:pPr>
          </w:p>
        </w:sdtContent>
      </w:sdt>
    </w:sdtContent>
  </w:sdt>
  <w:p w:rsidR="00255F7A" w:rsidRDefault="00255F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06" w:rsidRDefault="00A63806" w:rsidP="00B4383D">
      <w:pPr>
        <w:spacing w:after="0" w:line="240" w:lineRule="auto"/>
      </w:pPr>
      <w:r>
        <w:separator/>
      </w:r>
    </w:p>
  </w:footnote>
  <w:footnote w:type="continuationSeparator" w:id="0">
    <w:p w:rsidR="00A63806" w:rsidRDefault="00A63806" w:rsidP="00B43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676"/>
    <w:rsid w:val="00007D77"/>
    <w:rsid w:val="00007FA5"/>
    <w:rsid w:val="0004018C"/>
    <w:rsid w:val="00047475"/>
    <w:rsid w:val="000616D8"/>
    <w:rsid w:val="00062F67"/>
    <w:rsid w:val="000813BC"/>
    <w:rsid w:val="00085F06"/>
    <w:rsid w:val="000B2174"/>
    <w:rsid w:val="000C1CDB"/>
    <w:rsid w:val="000C7CF9"/>
    <w:rsid w:val="000E36A0"/>
    <w:rsid w:val="000F0ABE"/>
    <w:rsid w:val="001024D2"/>
    <w:rsid w:val="0013570E"/>
    <w:rsid w:val="00137051"/>
    <w:rsid w:val="00143595"/>
    <w:rsid w:val="00150075"/>
    <w:rsid w:val="00190A2B"/>
    <w:rsid w:val="001C1121"/>
    <w:rsid w:val="00242F80"/>
    <w:rsid w:val="00255F7A"/>
    <w:rsid w:val="0027457A"/>
    <w:rsid w:val="002B01F0"/>
    <w:rsid w:val="002B76FF"/>
    <w:rsid w:val="002D2F26"/>
    <w:rsid w:val="002D47A2"/>
    <w:rsid w:val="002D4EAA"/>
    <w:rsid w:val="002F577F"/>
    <w:rsid w:val="002F611F"/>
    <w:rsid w:val="003626E5"/>
    <w:rsid w:val="0036495A"/>
    <w:rsid w:val="00371FC6"/>
    <w:rsid w:val="00373083"/>
    <w:rsid w:val="003812D3"/>
    <w:rsid w:val="00410302"/>
    <w:rsid w:val="00430097"/>
    <w:rsid w:val="00460B6E"/>
    <w:rsid w:val="00484FDA"/>
    <w:rsid w:val="004D2720"/>
    <w:rsid w:val="00540675"/>
    <w:rsid w:val="005863D2"/>
    <w:rsid w:val="0059529E"/>
    <w:rsid w:val="00596108"/>
    <w:rsid w:val="005B6571"/>
    <w:rsid w:val="005B795D"/>
    <w:rsid w:val="005C1499"/>
    <w:rsid w:val="005E7AB6"/>
    <w:rsid w:val="005F448C"/>
    <w:rsid w:val="00611BB6"/>
    <w:rsid w:val="006209C3"/>
    <w:rsid w:val="00647922"/>
    <w:rsid w:val="006710D3"/>
    <w:rsid w:val="006735F2"/>
    <w:rsid w:val="00673CBB"/>
    <w:rsid w:val="0069148D"/>
    <w:rsid w:val="006B2721"/>
    <w:rsid w:val="006B51D4"/>
    <w:rsid w:val="006C3EFC"/>
    <w:rsid w:val="006D033D"/>
    <w:rsid w:val="006D13FE"/>
    <w:rsid w:val="00723EDD"/>
    <w:rsid w:val="00730E43"/>
    <w:rsid w:val="00770CC6"/>
    <w:rsid w:val="00787748"/>
    <w:rsid w:val="007C042A"/>
    <w:rsid w:val="007C34C1"/>
    <w:rsid w:val="00802B98"/>
    <w:rsid w:val="008210D3"/>
    <w:rsid w:val="00827BDA"/>
    <w:rsid w:val="00836CAF"/>
    <w:rsid w:val="00851539"/>
    <w:rsid w:val="00871974"/>
    <w:rsid w:val="00880A83"/>
    <w:rsid w:val="008836F6"/>
    <w:rsid w:val="008A7729"/>
    <w:rsid w:val="009102FC"/>
    <w:rsid w:val="00914A7D"/>
    <w:rsid w:val="0091573D"/>
    <w:rsid w:val="00934D73"/>
    <w:rsid w:val="00935A6F"/>
    <w:rsid w:val="009433BD"/>
    <w:rsid w:val="00997982"/>
    <w:rsid w:val="009C2F1C"/>
    <w:rsid w:val="00A63806"/>
    <w:rsid w:val="00A67B02"/>
    <w:rsid w:val="00A755BF"/>
    <w:rsid w:val="00A827AB"/>
    <w:rsid w:val="00AA1ACC"/>
    <w:rsid w:val="00AC484F"/>
    <w:rsid w:val="00AD1B55"/>
    <w:rsid w:val="00AE4F48"/>
    <w:rsid w:val="00B05812"/>
    <w:rsid w:val="00B1288D"/>
    <w:rsid w:val="00B20445"/>
    <w:rsid w:val="00B20DF3"/>
    <w:rsid w:val="00B364C2"/>
    <w:rsid w:val="00B4383D"/>
    <w:rsid w:val="00B50AE7"/>
    <w:rsid w:val="00B72C11"/>
    <w:rsid w:val="00B821B7"/>
    <w:rsid w:val="00B90E70"/>
    <w:rsid w:val="00BF13D7"/>
    <w:rsid w:val="00C01C1F"/>
    <w:rsid w:val="00C33351"/>
    <w:rsid w:val="00C428E9"/>
    <w:rsid w:val="00C67EC9"/>
    <w:rsid w:val="00C7491B"/>
    <w:rsid w:val="00C76B36"/>
    <w:rsid w:val="00CB4E0A"/>
    <w:rsid w:val="00CB5779"/>
    <w:rsid w:val="00CE7262"/>
    <w:rsid w:val="00CF08FA"/>
    <w:rsid w:val="00CF6C82"/>
    <w:rsid w:val="00D3374B"/>
    <w:rsid w:val="00D51607"/>
    <w:rsid w:val="00D56542"/>
    <w:rsid w:val="00D8796E"/>
    <w:rsid w:val="00D9707B"/>
    <w:rsid w:val="00DA3A40"/>
    <w:rsid w:val="00DB4182"/>
    <w:rsid w:val="00E02D79"/>
    <w:rsid w:val="00E57149"/>
    <w:rsid w:val="00EA193A"/>
    <w:rsid w:val="00EF7B51"/>
    <w:rsid w:val="00F34413"/>
    <w:rsid w:val="00F504E3"/>
    <w:rsid w:val="00F93676"/>
    <w:rsid w:val="00FC1F93"/>
    <w:rsid w:val="00FC45C3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83D"/>
  </w:style>
  <w:style w:type="paragraph" w:styleId="Footer">
    <w:name w:val="footer"/>
    <w:basedOn w:val="Normal"/>
    <w:link w:val="FooterChar"/>
    <w:uiPriority w:val="99"/>
    <w:unhideWhenUsed/>
    <w:rsid w:val="00B4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3D"/>
  </w:style>
  <w:style w:type="character" w:styleId="Hyperlink">
    <w:name w:val="Hyperlink"/>
    <w:basedOn w:val="DefaultParagraphFont"/>
    <w:uiPriority w:val="99"/>
    <w:semiHidden/>
    <w:unhideWhenUsed/>
    <w:rsid w:val="002745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57A"/>
    <w:rPr>
      <w:color w:val="800080"/>
      <w:u w:val="single"/>
    </w:rPr>
  </w:style>
  <w:style w:type="paragraph" w:customStyle="1" w:styleId="xl63">
    <w:name w:val="xl63"/>
    <w:basedOn w:val="Normal"/>
    <w:rsid w:val="002745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2745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2745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7">
    <w:name w:val="xl67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9">
    <w:name w:val="xl69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3">
    <w:name w:val="xl73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4">
    <w:name w:val="xl74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77">
    <w:name w:val="xl77"/>
    <w:basedOn w:val="Normal"/>
    <w:rsid w:val="00274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78">
    <w:name w:val="xl78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9">
    <w:name w:val="xl79"/>
    <w:basedOn w:val="Normal"/>
    <w:rsid w:val="00274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0">
    <w:name w:val="xl80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1">
    <w:name w:val="xl81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82">
    <w:name w:val="xl82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3">
    <w:name w:val="xl83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4">
    <w:name w:val="xl84"/>
    <w:basedOn w:val="Normal"/>
    <w:rsid w:val="00274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5">
    <w:name w:val="xl85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6">
    <w:name w:val="xl86"/>
    <w:basedOn w:val="Normal"/>
    <w:rsid w:val="002745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7">
    <w:name w:val="xl87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88">
    <w:name w:val="xl88"/>
    <w:basedOn w:val="Normal"/>
    <w:rsid w:val="00274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89">
    <w:name w:val="xl89"/>
    <w:basedOn w:val="Normal"/>
    <w:rsid w:val="00274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0">
    <w:name w:val="xl90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91">
    <w:name w:val="xl91"/>
    <w:basedOn w:val="Normal"/>
    <w:rsid w:val="00274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2">
    <w:name w:val="xl92"/>
    <w:basedOn w:val="Normal"/>
    <w:rsid w:val="00274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3">
    <w:name w:val="xl93"/>
    <w:basedOn w:val="Normal"/>
    <w:rsid w:val="002745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4">
    <w:name w:val="xl94"/>
    <w:basedOn w:val="Normal"/>
    <w:rsid w:val="0027457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5">
    <w:name w:val="xl95"/>
    <w:basedOn w:val="Normal"/>
    <w:rsid w:val="002745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6">
    <w:name w:val="xl96"/>
    <w:basedOn w:val="Normal"/>
    <w:rsid w:val="002745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7">
    <w:name w:val="xl97"/>
    <w:basedOn w:val="Normal"/>
    <w:rsid w:val="00274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8">
    <w:name w:val="xl98"/>
    <w:basedOn w:val="Normal"/>
    <w:rsid w:val="00274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99">
    <w:name w:val="xl99"/>
    <w:basedOn w:val="Normal"/>
    <w:rsid w:val="0027457A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0">
    <w:name w:val="xl100"/>
    <w:basedOn w:val="Normal"/>
    <w:rsid w:val="0027457A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1">
    <w:name w:val="xl101"/>
    <w:basedOn w:val="Normal"/>
    <w:rsid w:val="0027457A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2">
    <w:name w:val="xl102"/>
    <w:basedOn w:val="Normal"/>
    <w:rsid w:val="0027457A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3">
    <w:name w:val="xl103"/>
    <w:basedOn w:val="Normal"/>
    <w:rsid w:val="002745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4">
    <w:name w:val="xl104"/>
    <w:basedOn w:val="Normal"/>
    <w:rsid w:val="002745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5">
    <w:name w:val="xl105"/>
    <w:basedOn w:val="Normal"/>
    <w:rsid w:val="002745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06">
    <w:name w:val="xl106"/>
    <w:basedOn w:val="Normal"/>
    <w:rsid w:val="0027457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07">
    <w:name w:val="xl107"/>
    <w:basedOn w:val="Normal"/>
    <w:rsid w:val="002745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08">
    <w:name w:val="xl108"/>
    <w:basedOn w:val="Normal"/>
    <w:rsid w:val="002745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09">
    <w:name w:val="xl109"/>
    <w:basedOn w:val="Normal"/>
    <w:rsid w:val="0027457A"/>
    <w:pPr>
      <w:pBdr>
        <w:top w:val="single" w:sz="4" w:space="0" w:color="auto"/>
        <w:lef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0">
    <w:name w:val="xl110"/>
    <w:basedOn w:val="Normal"/>
    <w:rsid w:val="0027457A"/>
    <w:pPr>
      <w:pBdr>
        <w:top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1">
    <w:name w:val="xl111"/>
    <w:basedOn w:val="Normal"/>
    <w:rsid w:val="0027457A"/>
    <w:pPr>
      <w:pBdr>
        <w:left w:val="single" w:sz="4" w:space="0" w:color="auto"/>
        <w:bottom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2">
    <w:name w:val="xl112"/>
    <w:basedOn w:val="Normal"/>
    <w:rsid w:val="0027457A"/>
    <w:pPr>
      <w:pBdr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3">
    <w:name w:val="xl113"/>
    <w:basedOn w:val="Normal"/>
    <w:rsid w:val="002745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4">
    <w:name w:val="xl114"/>
    <w:basedOn w:val="Normal"/>
    <w:rsid w:val="002745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15">
    <w:name w:val="xl115"/>
    <w:basedOn w:val="Normal"/>
    <w:rsid w:val="0027457A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16">
    <w:name w:val="xl116"/>
    <w:basedOn w:val="Normal"/>
    <w:rsid w:val="0027457A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17">
    <w:name w:val="xl117"/>
    <w:basedOn w:val="Normal"/>
    <w:rsid w:val="0027457A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18">
    <w:name w:val="xl118"/>
    <w:basedOn w:val="Normal"/>
    <w:rsid w:val="0027457A"/>
    <w:pPr>
      <w:pBdr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19">
    <w:name w:val="xl119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20">
    <w:name w:val="xl120"/>
    <w:basedOn w:val="Normal"/>
    <w:rsid w:val="0027457A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1">
    <w:name w:val="xl121"/>
    <w:basedOn w:val="Normal"/>
    <w:rsid w:val="0027457A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2">
    <w:name w:val="xl122"/>
    <w:basedOn w:val="Normal"/>
    <w:rsid w:val="00274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3">
    <w:name w:val="xl123"/>
    <w:basedOn w:val="Normal"/>
    <w:rsid w:val="0027457A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4">
    <w:name w:val="xl124"/>
    <w:basedOn w:val="Normal"/>
    <w:rsid w:val="0027457A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5">
    <w:name w:val="xl125"/>
    <w:basedOn w:val="Normal"/>
    <w:rsid w:val="0027457A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6">
    <w:name w:val="xl126"/>
    <w:basedOn w:val="Normal"/>
    <w:rsid w:val="0027457A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customStyle="1" w:styleId="xl127">
    <w:name w:val="xl127"/>
    <w:basedOn w:val="Normal"/>
    <w:rsid w:val="002745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28">
    <w:name w:val="xl128"/>
    <w:basedOn w:val="Normal"/>
    <w:rsid w:val="002745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6D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64A5-820C-4756-BB9A-BBFFF031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gaman</dc:creator>
  <cp:lastModifiedBy>cosmin.balaban</cp:lastModifiedBy>
  <cp:revision>20</cp:revision>
  <cp:lastPrinted>2020-02-04T12:08:00Z</cp:lastPrinted>
  <dcterms:created xsi:type="dcterms:W3CDTF">2020-02-26T10:23:00Z</dcterms:created>
  <dcterms:modified xsi:type="dcterms:W3CDTF">2020-02-27T06:28:00Z</dcterms:modified>
</cp:coreProperties>
</file>